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7DC" w:rsidRDefault="000B7FA9" w:rsidP="0047414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Figure</w:t>
      </w:r>
      <w:r w:rsidR="0047414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</w:t>
      </w:r>
      <w:r w:rsidR="00474148" w:rsidRPr="009B7682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proofErr w:type="gramEnd"/>
    </w:p>
    <w:p w:rsidR="004D440A" w:rsidRDefault="004D440A" w:rsidP="00474148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D440A" w:rsidRDefault="004D440A" w:rsidP="0047414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FC53F3" w:rsidRPr="003A37DC" w:rsidRDefault="003A37DC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 wp14:anchorId="0B7A49F0" wp14:editId="6D733595">
            <wp:extent cx="2466975" cy="2190750"/>
            <wp:effectExtent l="0" t="0" r="0" b="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FC53F3" w:rsidRPr="003A3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019"/>
    <w:rsid w:val="0005731E"/>
    <w:rsid w:val="000B7FA9"/>
    <w:rsid w:val="00130580"/>
    <w:rsid w:val="00265111"/>
    <w:rsid w:val="002D077B"/>
    <w:rsid w:val="002F69E1"/>
    <w:rsid w:val="003A37DC"/>
    <w:rsid w:val="003F5019"/>
    <w:rsid w:val="00474148"/>
    <w:rsid w:val="004D440A"/>
    <w:rsid w:val="006B1C8A"/>
    <w:rsid w:val="006D1FD8"/>
    <w:rsid w:val="00725154"/>
    <w:rsid w:val="00726ADA"/>
    <w:rsid w:val="0089476D"/>
    <w:rsid w:val="008E495F"/>
    <w:rsid w:val="008E673B"/>
    <w:rsid w:val="009B7682"/>
    <w:rsid w:val="00A009CB"/>
    <w:rsid w:val="00BE5B64"/>
    <w:rsid w:val="00C30E4B"/>
    <w:rsid w:val="00E40592"/>
    <w:rsid w:val="00FC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7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6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7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6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9903089036947305"/>
          <c:y val="6.2461432827225709E-2"/>
          <c:w val="0.7623493782734172"/>
          <c:h val="0.76311794995091264"/>
        </c:manualLayout>
      </c:layout>
      <c:scatterChart>
        <c:scatterStyle val="lineMarker"/>
        <c:varyColors val="0"/>
        <c:ser>
          <c:idx val="1"/>
          <c:order val="0"/>
          <c:tx>
            <c:strRef>
              <c:f>'[Chart in Microsoft Word]Mo-DNC-(INT) - obr'!$K$13</c:f>
              <c:strCache>
                <c:ptCount val="1"/>
                <c:pt idx="0">
                  <c:v>n=1</c:v>
                </c:pt>
              </c:strCache>
            </c:strRef>
          </c:tx>
          <c:spPr>
            <a:ln w="28575">
              <a:noFill/>
            </a:ln>
          </c:spPr>
          <c:marker>
            <c:symbol val="diamond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trendline>
            <c:spPr>
              <a:ln w="12700"/>
            </c:spPr>
            <c:trendlineType val="linear"/>
            <c:dispRSqr val="1"/>
            <c:dispEq val="0"/>
            <c:trendlineLbl>
              <c:layout>
                <c:manualLayout>
                  <c:x val="0.16674737532808398"/>
                  <c:y val="-3.7892607174103241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800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xVal>
            <c:numRef>
              <c:f>'[Chart in Microsoft Word]Mo-DNC-(INT) - obr'!$I$15:$I$19</c:f>
              <c:numCache>
                <c:formatCode>General</c:formatCode>
                <c:ptCount val="5"/>
                <c:pt idx="0">
                  <c:v>4.4008810572687223</c:v>
                </c:pt>
                <c:pt idx="1">
                  <c:v>3.3411371237458196</c:v>
                </c:pt>
                <c:pt idx="2">
                  <c:v>2.8789625360230549</c:v>
                </c:pt>
                <c:pt idx="3">
                  <c:v>2.6782841823056303</c:v>
                </c:pt>
                <c:pt idx="4">
                  <c:v>2.4545454545454546</c:v>
                </c:pt>
              </c:numCache>
            </c:numRef>
          </c:xVal>
          <c:yVal>
            <c:numRef>
              <c:f>'[Chart in Microsoft Word]Mo-DNC-(INT) - obr'!$K$15:$K$19</c:f>
              <c:numCache>
                <c:formatCode>General</c:formatCode>
                <c:ptCount val="5"/>
                <c:pt idx="0">
                  <c:v>5</c:v>
                </c:pt>
                <c:pt idx="1">
                  <c:v>3.3333333333333335</c:v>
                </c:pt>
                <c:pt idx="2">
                  <c:v>2.5</c:v>
                </c:pt>
                <c:pt idx="3">
                  <c:v>1.4285714285714286</c:v>
                </c:pt>
                <c:pt idx="4">
                  <c:v>1.25</c:v>
                </c:pt>
              </c:numCache>
            </c:numRef>
          </c:yVal>
          <c:smooth val="0"/>
        </c:ser>
        <c:ser>
          <c:idx val="3"/>
          <c:order val="1"/>
          <c:tx>
            <c:strRef>
              <c:f>'[Chart in Microsoft Word]Mo-DNC-(INT) - obr'!$M$13</c:f>
              <c:strCache>
                <c:ptCount val="1"/>
                <c:pt idx="0">
                  <c:v>n=2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4"/>
            <c:spPr>
              <a:solidFill>
                <a:schemeClr val="tx1"/>
              </a:solidFill>
              <a:ln>
                <a:noFill/>
              </a:ln>
            </c:spPr>
          </c:marker>
          <c:trendline>
            <c:spPr>
              <a:ln w="12700"/>
            </c:spPr>
            <c:trendlineType val="linear"/>
            <c:dispRSqr val="1"/>
            <c:dispEq val="0"/>
            <c:trendlineLbl>
              <c:layout>
                <c:manualLayout>
                  <c:x val="0.10596499761854093"/>
                  <c:y val="-6.9848225493552435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800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xVal>
            <c:numRef>
              <c:f>'[Chart in Microsoft Word]Mo-DNC-(INT) - obr'!$I$15:$I$19</c:f>
              <c:numCache>
                <c:formatCode>General</c:formatCode>
                <c:ptCount val="5"/>
                <c:pt idx="0">
                  <c:v>4.4008810572687223</c:v>
                </c:pt>
                <c:pt idx="1">
                  <c:v>3.3411371237458196</c:v>
                </c:pt>
                <c:pt idx="2">
                  <c:v>2.8789625360230549</c:v>
                </c:pt>
                <c:pt idx="3">
                  <c:v>2.6782841823056303</c:v>
                </c:pt>
                <c:pt idx="4">
                  <c:v>2.4545454545454546</c:v>
                </c:pt>
              </c:numCache>
            </c:numRef>
          </c:xVal>
          <c:yVal>
            <c:numRef>
              <c:f>'[Chart in Microsoft Word]Mo-DNC-(INT) - obr'!$M$15:$M$19</c:f>
              <c:numCache>
                <c:formatCode>General</c:formatCode>
                <c:ptCount val="5"/>
                <c:pt idx="0">
                  <c:v>24.999999999999996</c:v>
                </c:pt>
                <c:pt idx="1">
                  <c:v>11.111111111111111</c:v>
                </c:pt>
                <c:pt idx="2">
                  <c:v>6.2499999999999991</c:v>
                </c:pt>
                <c:pt idx="3">
                  <c:v>2.0408163265306127</c:v>
                </c:pt>
                <c:pt idx="4">
                  <c:v>1.5624999999999998</c:v>
                </c:pt>
              </c:numCache>
            </c:numRef>
          </c:yVal>
          <c:smooth val="0"/>
        </c:ser>
        <c:ser>
          <c:idx val="4"/>
          <c:order val="2"/>
          <c:tx>
            <c:strRef>
              <c:f>'[Chart in Microsoft Word]Mo-DNC-(INT) - obr'!$N$13</c:f>
              <c:strCache>
                <c:ptCount val="1"/>
                <c:pt idx="0">
                  <c:v>n=3</c:v>
                </c:pt>
              </c:strCache>
            </c:strRef>
          </c:tx>
          <c:spPr>
            <a:ln w="28575">
              <a:noFill/>
            </a:ln>
          </c:spPr>
          <c:marker>
            <c:symbol val="triangle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trendline>
            <c:spPr>
              <a:ln w="12700">
                <a:solidFill>
                  <a:schemeClr val="tx1"/>
                </a:solidFill>
              </a:ln>
            </c:spPr>
            <c:trendlineType val="linear"/>
            <c:dispRSqr val="1"/>
            <c:dispEq val="0"/>
            <c:trendlineLbl>
              <c:layout/>
              <c:numFmt formatCode="General" sourceLinked="0"/>
              <c:txPr>
                <a:bodyPr/>
                <a:lstStyle/>
                <a:p>
                  <a:pPr>
                    <a:defRPr sz="800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xVal>
            <c:numRef>
              <c:f>'[Chart in Microsoft Word]Mo-DNC-(INT) - obr'!$I$15:$I$19</c:f>
              <c:numCache>
                <c:formatCode>General</c:formatCode>
                <c:ptCount val="5"/>
                <c:pt idx="0">
                  <c:v>4.4008810572687223</c:v>
                </c:pt>
                <c:pt idx="1">
                  <c:v>3.3411371237458196</c:v>
                </c:pt>
                <c:pt idx="2">
                  <c:v>2.8789625360230549</c:v>
                </c:pt>
                <c:pt idx="3">
                  <c:v>2.6782841823056303</c:v>
                </c:pt>
                <c:pt idx="4">
                  <c:v>2.4545454545454546</c:v>
                </c:pt>
              </c:numCache>
            </c:numRef>
          </c:xVal>
          <c:yVal>
            <c:numRef>
              <c:f>'[Chart in Microsoft Word]Mo-DNC-(INT) - obr'!$N$15:$N$19</c:f>
              <c:numCache>
                <c:formatCode>General</c:formatCode>
                <c:ptCount val="5"/>
                <c:pt idx="0">
                  <c:v>124.99999999999997</c:v>
                </c:pt>
                <c:pt idx="1">
                  <c:v>37.037037037037038</c:v>
                </c:pt>
                <c:pt idx="2">
                  <c:v>15.624999999999996</c:v>
                </c:pt>
                <c:pt idx="3">
                  <c:v>2.9154518950437325</c:v>
                </c:pt>
                <c:pt idx="4">
                  <c:v>1.9531249999999996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9494272"/>
        <c:axId val="29500544"/>
      </c:scatterChart>
      <c:valAx>
        <c:axId val="29494272"/>
        <c:scaling>
          <c:orientation val="minMax"/>
          <c:min val="2"/>
        </c:scaling>
        <c:delete val="0"/>
        <c:axPos val="b"/>
        <c:title>
          <c:tx>
            <c:rich>
              <a:bodyPr/>
              <a:lstStyle/>
              <a:p>
                <a:pPr>
                  <a:defRPr sz="800" b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800" b="1" i="1">
                    <a:latin typeface="Arial" panose="020B0604020202020204" pitchFamily="34" charset="0"/>
                    <a:cs typeface="Arial" panose="020B0604020202020204" pitchFamily="34" charset="0"/>
                  </a:rPr>
                  <a:t>l</a:t>
                </a:r>
                <a:r>
                  <a:rPr lang="en-US" sz="800" b="1">
                    <a:latin typeface="Arial" panose="020B0604020202020204" pitchFamily="34" charset="0"/>
                    <a:cs typeface="Arial" panose="020B0604020202020204" pitchFamily="34" charset="0"/>
                  </a:rPr>
                  <a:t>/</a:t>
                </a:r>
                <a:r>
                  <a:rPr lang="en-US" sz="800" b="1" i="1">
                    <a:latin typeface="Arial" panose="020B0604020202020204" pitchFamily="34" charset="0"/>
                    <a:cs typeface="Arial" panose="020B0604020202020204" pitchFamily="34" charset="0"/>
                  </a:rPr>
                  <a:t>A</a:t>
                </a:r>
                <a:r>
                  <a:rPr lang="en-US" sz="800" b="1">
                    <a:latin typeface="Arial" panose="020B0604020202020204" pitchFamily="34" charset="0"/>
                    <a:cs typeface="Arial" panose="020B0604020202020204" pitchFamily="34" charset="0"/>
                  </a:rPr>
                  <a:t>,</a:t>
                </a:r>
                <a:r>
                  <a:rPr lang="en-US" sz="800" b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 cm</a:t>
                </a:r>
                <a:endParaRPr lang="en-US" sz="800" b="1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878342909838973"/>
              <c:y val="0.89580098139906417"/>
            </c:manualLayout>
          </c:layout>
          <c:overlay val="0"/>
        </c:title>
        <c:numFmt formatCode="General" sourceLinked="1"/>
        <c:majorTickMark val="in"/>
        <c:minorTickMark val="none"/>
        <c:tickLblPos val="nextTo"/>
        <c:spPr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29500544"/>
        <c:crosses val="autoZero"/>
        <c:crossBetween val="midCat"/>
      </c:valAx>
      <c:valAx>
        <c:axId val="29500544"/>
        <c:scaling>
          <c:orientation val="minMax"/>
          <c:max val="140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 sz="800" b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800" b="1">
                    <a:latin typeface="Arial" panose="020B0604020202020204" pitchFamily="34" charset="0"/>
                    <a:cs typeface="Arial" panose="020B0604020202020204" pitchFamily="34" charset="0"/>
                  </a:rPr>
                  <a:t>1/</a:t>
                </a:r>
                <a:r>
                  <a:rPr lang="en-US" sz="800" b="1" i="1">
                    <a:latin typeface="Arial" panose="020B0604020202020204" pitchFamily="34" charset="0"/>
                    <a:cs typeface="Arial" panose="020B0604020202020204" pitchFamily="34" charset="0"/>
                  </a:rPr>
                  <a:t>V</a:t>
                </a:r>
                <a:r>
                  <a:rPr lang="en-US" sz="800" b="1" baseline="30000">
                    <a:latin typeface="Arial" panose="020B0604020202020204" pitchFamily="34" charset="0"/>
                    <a:cs typeface="Arial" panose="020B0604020202020204" pitchFamily="34" charset="0"/>
                  </a:rPr>
                  <a:t>n</a:t>
                </a:r>
                <a:r>
                  <a:rPr lang="en-US" sz="800" b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, mL</a:t>
                </a:r>
                <a:r>
                  <a:rPr lang="en-US" sz="800" b="1" baseline="30000">
                    <a:latin typeface="Arial" panose="020B0604020202020204" pitchFamily="34" charset="0"/>
                    <a:cs typeface="Arial" panose="020B0604020202020204" pitchFamily="34" charset="0"/>
                  </a:rPr>
                  <a:t>‒1</a:t>
                </a:r>
                <a:endParaRPr lang="en-US" sz="800" b="1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1.0392890077929451E-2"/>
              <c:y val="0.31007645783407511"/>
            </c:manualLayout>
          </c:layout>
          <c:overlay val="0"/>
        </c:title>
        <c:numFmt formatCode="General" sourceLinked="1"/>
        <c:majorTickMark val="in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29494272"/>
        <c:crosses val="autoZero"/>
        <c:crossBetween val="midCat"/>
      </c:valAx>
      <c:spPr>
        <a:ln w="6350">
          <a:solidFill>
            <a:schemeClr val="tx1"/>
          </a:solidFill>
        </a:ln>
      </c:spPr>
    </c:plotArea>
    <c:legend>
      <c:legendPos val="r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ayout>
        <c:manualLayout>
          <c:xMode val="edge"/>
          <c:yMode val="edge"/>
          <c:x val="0.22467921239574784"/>
          <c:y val="8.7270112975008557E-2"/>
          <c:w val="0.17616631631453306"/>
          <c:h val="0.32088477489932077"/>
        </c:manualLayout>
      </c:layout>
      <c:overlay val="0"/>
      <c:txPr>
        <a:bodyPr/>
        <a:lstStyle/>
        <a:p>
          <a:pPr>
            <a:defRPr sz="800">
              <a:latin typeface="Arial" panose="020B0604020202020204" pitchFamily="34" charset="0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Kirila</dc:creator>
  <cp:lastModifiedBy>Vania</cp:lastModifiedBy>
  <cp:revision>4</cp:revision>
  <dcterms:created xsi:type="dcterms:W3CDTF">2017-06-28T10:39:00Z</dcterms:created>
  <dcterms:modified xsi:type="dcterms:W3CDTF">2017-09-21T07:20:00Z</dcterms:modified>
</cp:coreProperties>
</file>